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29" w:rsidRPr="00AF2E06" w:rsidRDefault="00F42F65" w:rsidP="00E46929">
      <w:pPr>
        <w:pStyle w:val="Heading1"/>
        <w:jc w:val="left"/>
        <w:rPr>
          <w:rFonts w:asciiTheme="minorHAnsi" w:hAnsiTheme="minorHAnsi" w:cs="Arial"/>
        </w:rPr>
      </w:pPr>
      <w:r>
        <w:rPr>
          <w:noProof/>
          <w:sz w:val="20"/>
        </w:rPr>
        <w:drawing>
          <wp:inline distT="0" distB="0" distL="0" distR="0">
            <wp:extent cx="2105025" cy="542925"/>
            <wp:effectExtent l="0" t="0" r="0" b="0"/>
            <wp:docPr id="5" name="Picture 5" descr="CHI_SJH_1line_RevBlue_4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_SJH_1line_RevBlue_4C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29" w:rsidRPr="00AF2E06" w:rsidRDefault="00AB5FB7" w:rsidP="00E46929">
      <w:pPr>
        <w:pStyle w:val="Heading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Infection Control</w:t>
      </w:r>
    </w:p>
    <w:p w:rsidR="00E46929" w:rsidRPr="00AF2E06" w:rsidRDefault="00E46929" w:rsidP="00E46929">
      <w:pPr>
        <w:rPr>
          <w:rFonts w:asciiTheme="minorHAnsi" w:hAnsiTheme="minorHAnsi"/>
        </w:rPr>
      </w:pPr>
    </w:p>
    <w:p w:rsidR="00AF2E06" w:rsidRPr="00AF2E06" w:rsidRDefault="00AF2E06" w:rsidP="00AF2E06">
      <w:pPr>
        <w:ind w:left="720"/>
        <w:rPr>
          <w:rFonts w:asciiTheme="minorHAnsi" w:hAnsiTheme="minorHAnsi" w:cs="Arial"/>
          <w:b/>
          <w:bCs/>
        </w:rPr>
      </w:pPr>
      <w:r w:rsidRPr="00AF2E06">
        <w:rPr>
          <w:rFonts w:asciiTheme="minorHAnsi" w:hAnsiTheme="minorHAnsi" w:cs="Arial"/>
          <w:b/>
          <w:bCs/>
        </w:rPr>
        <w:t xml:space="preserve">Location:  </w:t>
      </w:r>
      <w:r w:rsidR="00AF5C2C">
        <w:rPr>
          <w:rFonts w:asciiTheme="minorHAnsi" w:hAnsiTheme="minorHAnsi" w:cs="Arial"/>
          <w:b/>
          <w:bCs/>
        </w:rPr>
        <w:t xml:space="preserve">Infection Control Office - </w:t>
      </w:r>
      <w:r w:rsidRPr="00AF2E06">
        <w:rPr>
          <w:rFonts w:asciiTheme="minorHAnsi" w:hAnsiTheme="minorHAnsi" w:cs="Arial"/>
          <w:b/>
          <w:bCs/>
        </w:rPr>
        <w:t>2901 E. 29</w:t>
      </w:r>
      <w:r w:rsidRPr="00AF2E06">
        <w:rPr>
          <w:rFonts w:asciiTheme="minorHAnsi" w:hAnsiTheme="minorHAnsi" w:cs="Arial"/>
          <w:b/>
          <w:bCs/>
          <w:vertAlign w:val="superscript"/>
        </w:rPr>
        <w:t>th</w:t>
      </w:r>
      <w:r w:rsidRPr="00AF2E06">
        <w:rPr>
          <w:rFonts w:asciiTheme="minorHAnsi" w:hAnsiTheme="minorHAnsi" w:cs="Arial"/>
          <w:b/>
          <w:bCs/>
        </w:rPr>
        <w:t xml:space="preserve"> Street</w:t>
      </w:r>
      <w:r w:rsidR="00AF5C2C">
        <w:rPr>
          <w:rFonts w:asciiTheme="minorHAnsi" w:hAnsiTheme="minorHAnsi" w:cs="Arial"/>
          <w:b/>
          <w:bCs/>
        </w:rPr>
        <w:t>, suite 113, Bryan</w:t>
      </w:r>
      <w:r w:rsidRPr="00AF2E06">
        <w:rPr>
          <w:rFonts w:asciiTheme="minorHAnsi" w:hAnsiTheme="minorHAnsi" w:cs="Arial"/>
          <w:b/>
          <w:bCs/>
        </w:rPr>
        <w:t xml:space="preserve"> (office buildings, catty corner to </w:t>
      </w:r>
      <w:r w:rsidR="00AF5C2C">
        <w:rPr>
          <w:rFonts w:asciiTheme="minorHAnsi" w:hAnsiTheme="minorHAnsi" w:cs="Arial"/>
          <w:b/>
          <w:bCs/>
        </w:rPr>
        <w:t>CHI St. Joseph Health</w:t>
      </w:r>
      <w:r w:rsidRPr="00AF2E06">
        <w:rPr>
          <w:rFonts w:asciiTheme="minorHAnsi" w:hAnsiTheme="minorHAnsi" w:cs="Arial"/>
          <w:b/>
          <w:bCs/>
        </w:rPr>
        <w:t>)</w:t>
      </w:r>
    </w:p>
    <w:p w:rsidR="00AF2E06" w:rsidRDefault="00AF2E06" w:rsidP="00E46929">
      <w:pPr>
        <w:rPr>
          <w:rFonts w:asciiTheme="minorHAnsi" w:hAnsiTheme="minorHAnsi" w:cs="Arial"/>
          <w:b/>
          <w:bCs/>
        </w:rPr>
      </w:pPr>
    </w:p>
    <w:p w:rsidR="00E46929" w:rsidRPr="00AF2E06" w:rsidRDefault="00E46929" w:rsidP="00E46929">
      <w:pPr>
        <w:rPr>
          <w:rFonts w:asciiTheme="minorHAnsi" w:hAnsiTheme="minorHAnsi" w:cs="Arial"/>
          <w:b/>
          <w:bCs/>
        </w:rPr>
      </w:pPr>
      <w:r w:rsidRPr="00AF2E06">
        <w:rPr>
          <w:rFonts w:asciiTheme="minorHAnsi" w:hAnsiTheme="minorHAnsi" w:cs="Arial"/>
          <w:b/>
          <w:bCs/>
        </w:rPr>
        <w:t>Department Contact Information:</w:t>
      </w:r>
    </w:p>
    <w:p w:rsidR="00E46929" w:rsidRPr="00AF2E06" w:rsidRDefault="00E46929" w:rsidP="00E46929">
      <w:pPr>
        <w:rPr>
          <w:rFonts w:asciiTheme="minorHAnsi" w:hAnsiTheme="minorHAnsi" w:cs="Arial"/>
          <w:b/>
          <w:bCs/>
        </w:rPr>
      </w:pPr>
      <w:r w:rsidRPr="00AF2E06">
        <w:rPr>
          <w:rFonts w:asciiTheme="minorHAnsi" w:hAnsiTheme="minorHAnsi" w:cs="Arial"/>
          <w:b/>
          <w:bCs/>
        </w:rPr>
        <w:tab/>
        <w:t xml:space="preserve">Report to:  </w:t>
      </w:r>
      <w:r w:rsidR="00F051CE">
        <w:rPr>
          <w:rFonts w:asciiTheme="minorHAnsi" w:hAnsiTheme="minorHAnsi" w:cs="Arial"/>
          <w:b/>
          <w:bCs/>
        </w:rPr>
        <w:t>Pam Douglas</w:t>
      </w:r>
      <w:r w:rsidR="00AF5C2C">
        <w:rPr>
          <w:rFonts w:asciiTheme="minorHAnsi" w:hAnsiTheme="minorHAnsi" w:cs="Arial"/>
          <w:b/>
          <w:bCs/>
        </w:rPr>
        <w:t>, BSN, RN</w:t>
      </w:r>
    </w:p>
    <w:p w:rsidR="000120B8" w:rsidRPr="00AF2E06" w:rsidRDefault="00E46929" w:rsidP="000120B8">
      <w:pPr>
        <w:rPr>
          <w:rFonts w:asciiTheme="minorHAnsi" w:hAnsiTheme="minorHAnsi" w:cs="Arial"/>
          <w:b/>
          <w:bCs/>
        </w:rPr>
      </w:pPr>
      <w:r w:rsidRPr="00AF2E06">
        <w:rPr>
          <w:rFonts w:asciiTheme="minorHAnsi" w:hAnsiTheme="minorHAnsi" w:cs="Arial"/>
          <w:b/>
          <w:bCs/>
        </w:rPr>
        <w:tab/>
      </w:r>
      <w:r w:rsidR="000120B8" w:rsidRPr="00AF2E06">
        <w:rPr>
          <w:rFonts w:asciiTheme="minorHAnsi" w:hAnsiTheme="minorHAnsi" w:cs="Arial"/>
          <w:b/>
          <w:bCs/>
        </w:rPr>
        <w:t>Contact</w:t>
      </w:r>
      <w:r w:rsidRPr="00AF2E06">
        <w:rPr>
          <w:rFonts w:asciiTheme="minorHAnsi" w:hAnsiTheme="minorHAnsi" w:cs="Arial"/>
          <w:b/>
          <w:bCs/>
        </w:rPr>
        <w:t xml:space="preserve">:  </w:t>
      </w:r>
      <w:hyperlink r:id="rId7" w:history="1">
        <w:r w:rsidR="0040762F" w:rsidRPr="00680B1D">
          <w:rPr>
            <w:rStyle w:val="Hyperlink"/>
            <w:rFonts w:asciiTheme="minorHAnsi" w:hAnsiTheme="minorHAnsi"/>
            <w:sz w:val="22"/>
            <w:szCs w:val="22"/>
          </w:rPr>
          <w:t>pdouglas@st-joseph.org</w:t>
        </w:r>
      </w:hyperlink>
      <w:r w:rsidR="00CD607C" w:rsidRPr="00AF2E06">
        <w:rPr>
          <w:rFonts w:asciiTheme="minorHAnsi" w:hAnsiTheme="minorHAnsi"/>
          <w:color w:val="1F497D"/>
          <w:sz w:val="22"/>
          <w:szCs w:val="22"/>
        </w:rPr>
        <w:t> </w:t>
      </w:r>
      <w:r w:rsidR="00CD607C" w:rsidRPr="00AF2E06">
        <w:rPr>
          <w:rFonts w:asciiTheme="minorHAnsi" w:hAnsiTheme="minorHAnsi" w:cs="Arial"/>
        </w:rPr>
        <w:t xml:space="preserve">; </w:t>
      </w:r>
      <w:r w:rsidR="00CD607C" w:rsidRPr="00AF2E06">
        <w:rPr>
          <w:rFonts w:asciiTheme="minorHAnsi" w:hAnsiTheme="minorHAnsi" w:cs="Arial"/>
          <w:b/>
        </w:rPr>
        <w:t>979.776.</w:t>
      </w:r>
      <w:r w:rsidR="003F18F7" w:rsidRPr="00AF2E06">
        <w:rPr>
          <w:rFonts w:asciiTheme="minorHAnsi" w:hAnsiTheme="minorHAnsi" w:cs="Arial"/>
          <w:b/>
        </w:rPr>
        <w:t>2527</w:t>
      </w:r>
    </w:p>
    <w:p w:rsidR="00E46929" w:rsidRPr="00AF2E06" w:rsidRDefault="00E46929" w:rsidP="00E46929">
      <w:pPr>
        <w:rPr>
          <w:rFonts w:asciiTheme="minorHAnsi" w:hAnsiTheme="minorHAnsi" w:cs="Arial"/>
          <w:b/>
          <w:bCs/>
        </w:rPr>
      </w:pPr>
    </w:p>
    <w:p w:rsidR="003013A8" w:rsidRPr="00AF2E06" w:rsidRDefault="00B477BB" w:rsidP="00CC13BF">
      <w:pPr>
        <w:ind w:left="7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Sign-in: </w:t>
      </w:r>
      <w:r w:rsidR="00633B89">
        <w:rPr>
          <w:rFonts w:asciiTheme="minorHAnsi" w:hAnsiTheme="minorHAnsi" w:cs="Arial"/>
          <w:b/>
          <w:bCs/>
        </w:rPr>
        <w:t>If volunteering away from the hospital u</w:t>
      </w:r>
      <w:r>
        <w:rPr>
          <w:rFonts w:asciiTheme="minorHAnsi" w:hAnsiTheme="minorHAnsi" w:cs="Arial"/>
          <w:b/>
          <w:bCs/>
        </w:rPr>
        <w:t>se</w:t>
      </w:r>
      <w:r w:rsidR="00CC13BF">
        <w:rPr>
          <w:rFonts w:asciiTheme="minorHAnsi" w:hAnsiTheme="minorHAnsi" w:cs="Arial"/>
          <w:b/>
          <w:bCs/>
        </w:rPr>
        <w:t xml:space="preserve"> </w:t>
      </w:r>
      <w:r w:rsidR="00633B89">
        <w:rPr>
          <w:rFonts w:asciiTheme="minorHAnsi" w:hAnsiTheme="minorHAnsi" w:cs="Arial"/>
          <w:b/>
          <w:bCs/>
        </w:rPr>
        <w:t xml:space="preserve">the </w:t>
      </w:r>
      <w:r w:rsidR="00CC13BF">
        <w:rPr>
          <w:rFonts w:asciiTheme="minorHAnsi" w:hAnsiTheme="minorHAnsi" w:cs="Arial"/>
          <w:b/>
          <w:bCs/>
        </w:rPr>
        <w:t xml:space="preserve">time sheet included in the packet </w:t>
      </w:r>
      <w:r w:rsidR="00633B89">
        <w:rPr>
          <w:rFonts w:asciiTheme="minorHAnsi" w:hAnsiTheme="minorHAnsi" w:cs="Arial"/>
          <w:b/>
          <w:bCs/>
        </w:rPr>
        <w:t xml:space="preserve">and email your hours twice a month to </w:t>
      </w:r>
      <w:hyperlink r:id="rId8" w:history="1">
        <w:r w:rsidR="00633B89" w:rsidRPr="00AB5FB7">
          <w:rPr>
            <w:rFonts w:ascii="Calibri" w:hAnsi="Calibri"/>
            <w:color w:val="0000FF"/>
            <w:sz w:val="22"/>
            <w:szCs w:val="22"/>
            <w:u w:val="single"/>
          </w:rPr>
          <w:t>volunteer@st-joseph.org</w:t>
        </w:r>
      </w:hyperlink>
      <w:r w:rsidR="00633B89">
        <w:rPr>
          <w:rFonts w:ascii="Calibri" w:hAnsi="Calibri"/>
          <w:sz w:val="22"/>
          <w:szCs w:val="22"/>
        </w:rPr>
        <w:t xml:space="preserve">. If volunteering at Regional Hospital please sign in at the Information Desk volunteer time clock. Remember your PIN number is your home or cell phone # without the area code. </w:t>
      </w:r>
    </w:p>
    <w:p w:rsidR="00E46929" w:rsidRPr="00AF2E06" w:rsidRDefault="003013A8" w:rsidP="00E46929">
      <w:pPr>
        <w:rPr>
          <w:rFonts w:asciiTheme="minorHAnsi" w:hAnsiTheme="minorHAnsi" w:cs="Arial"/>
          <w:noProof/>
          <w:sz w:val="20"/>
          <w:szCs w:val="20"/>
        </w:rPr>
      </w:pPr>
      <w:r w:rsidRPr="00AF2E06">
        <w:rPr>
          <w:rFonts w:asciiTheme="minorHAnsi" w:hAnsiTheme="minorHAnsi" w:cs="Arial"/>
          <w:b/>
          <w:bCs/>
        </w:rPr>
        <w:tab/>
      </w:r>
    </w:p>
    <w:p w:rsidR="00CC13BF" w:rsidRPr="00597C6E" w:rsidRDefault="00CC13BF" w:rsidP="00CC13BF">
      <w:pPr>
        <w:rPr>
          <w:rFonts w:ascii="Calibri" w:hAnsi="Calibri" w:cs="Arial"/>
          <w:b/>
          <w:noProof/>
        </w:rPr>
      </w:pPr>
      <w:r w:rsidRPr="00597C6E">
        <w:rPr>
          <w:rFonts w:ascii="Calibri" w:hAnsi="Calibri" w:cs="Arial"/>
          <w:b/>
          <w:bCs/>
        </w:rPr>
        <w:t>Department Orientation Checklist:</w:t>
      </w:r>
      <w:r w:rsidRPr="00597C6E">
        <w:rPr>
          <w:rFonts w:ascii="Calibri" w:hAnsi="Calibri" w:cs="Arial"/>
          <w:b/>
          <w:bCs/>
        </w:rPr>
        <w:tab/>
        <w:t>Will be completed during your first schedule shift</w:t>
      </w:r>
    </w:p>
    <w:p w:rsidR="00CC13BF" w:rsidRPr="00597C6E" w:rsidRDefault="00CC13BF" w:rsidP="00CC13BF">
      <w:pPr>
        <w:rPr>
          <w:rFonts w:ascii="Calibri" w:hAnsi="Calibri" w:cs="Arial"/>
          <w:b/>
          <w:noProof/>
        </w:rPr>
      </w:pPr>
    </w:p>
    <w:p w:rsidR="00CC13BF" w:rsidRPr="00597C6E" w:rsidRDefault="00CC13BF" w:rsidP="00CC13BF">
      <w:pPr>
        <w:rPr>
          <w:rFonts w:ascii="Calibri" w:hAnsi="Calibri" w:cs="Arial"/>
          <w:b/>
          <w:noProof/>
        </w:rPr>
      </w:pPr>
      <w:r w:rsidRPr="00597C6E">
        <w:rPr>
          <w:rFonts w:ascii="Calibri" w:hAnsi="Calibri" w:cs="Arial"/>
          <w:b/>
          <w:noProof/>
        </w:rPr>
        <w:t xml:space="preserve">Additional Orientation Courses:  Not required </w:t>
      </w:r>
    </w:p>
    <w:p w:rsidR="00CC13BF" w:rsidRPr="00597C6E" w:rsidRDefault="00CC13BF" w:rsidP="00CC13BF">
      <w:pPr>
        <w:rPr>
          <w:rFonts w:ascii="Calibri" w:hAnsi="Calibri" w:cs="Arial"/>
          <w:b/>
          <w:noProof/>
        </w:rPr>
      </w:pPr>
    </w:p>
    <w:p w:rsidR="00CC13BF" w:rsidRPr="006E2C9B" w:rsidRDefault="00CC13BF" w:rsidP="00CC13BF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6E2C9B">
        <w:rPr>
          <w:rFonts w:ascii="Calibri" w:hAnsi="Calibri" w:cs="Arial"/>
          <w:b/>
          <w:bCs/>
          <w:sz w:val="22"/>
          <w:szCs w:val="22"/>
        </w:rPr>
        <w:t>If you are ill</w:t>
      </w:r>
      <w:r w:rsidRPr="006E2C9B">
        <w:rPr>
          <w:rFonts w:ascii="Calibri" w:hAnsi="Calibri" w:cs="Arial"/>
          <w:sz w:val="22"/>
          <w:szCs w:val="22"/>
        </w:rPr>
        <w:t xml:space="preserve"> or cannot make your shift, please call the number listed above to report your absence. You do not need to call </w:t>
      </w:r>
      <w:smartTag w:uri="urn:schemas-microsoft-com:office:smarttags" w:element="PersonName">
        <w:r w:rsidRPr="006E2C9B">
          <w:rPr>
            <w:rFonts w:ascii="Calibri" w:hAnsi="Calibri" w:cs="Arial"/>
            <w:sz w:val="22"/>
            <w:szCs w:val="22"/>
          </w:rPr>
          <w:t>Volunteer Services</w:t>
        </w:r>
      </w:smartTag>
      <w:r w:rsidRPr="006E2C9B">
        <w:rPr>
          <w:rFonts w:ascii="Calibri" w:hAnsi="Calibri" w:cs="Arial"/>
          <w:sz w:val="22"/>
          <w:szCs w:val="22"/>
        </w:rPr>
        <w:t>.</w:t>
      </w:r>
    </w:p>
    <w:p w:rsidR="00CC13BF" w:rsidRPr="006E2C9B" w:rsidRDefault="00CC13BF" w:rsidP="00CC13BF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6E2C9B">
        <w:rPr>
          <w:rFonts w:ascii="Calibri" w:hAnsi="Calibri" w:cs="Arial"/>
          <w:b/>
          <w:bCs/>
          <w:sz w:val="22"/>
          <w:szCs w:val="22"/>
        </w:rPr>
        <w:t>Dress Code</w:t>
      </w:r>
      <w:r w:rsidRPr="006E2C9B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Assigned Uniform Top</w:t>
      </w:r>
      <w:r w:rsidRPr="006E2C9B">
        <w:rPr>
          <w:rFonts w:ascii="Calibri" w:hAnsi="Calibri" w:cs="Arial"/>
          <w:sz w:val="22"/>
          <w:szCs w:val="22"/>
        </w:rPr>
        <w:t>, khaki pants, and rubber soled shoes. No denim, capris, shorts, or sleeveless shirts. No perfume or cologne in patient areas.</w:t>
      </w:r>
    </w:p>
    <w:p w:rsidR="00CC13BF" w:rsidRDefault="00CC13BF" w:rsidP="00CC13BF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6E2C9B">
        <w:rPr>
          <w:rFonts w:ascii="Calibri" w:hAnsi="Calibri" w:cs="Arial"/>
          <w:sz w:val="22"/>
          <w:szCs w:val="22"/>
        </w:rPr>
        <w:t xml:space="preserve">Remember to take your </w:t>
      </w:r>
      <w:r w:rsidRPr="006E2C9B">
        <w:rPr>
          <w:rFonts w:ascii="Calibri" w:hAnsi="Calibri" w:cs="Arial"/>
          <w:b/>
          <w:bCs/>
          <w:sz w:val="22"/>
          <w:szCs w:val="22"/>
        </w:rPr>
        <w:t>department orientation</w:t>
      </w:r>
      <w:r w:rsidRPr="00BB2590">
        <w:rPr>
          <w:rFonts w:ascii="Calibri" w:hAnsi="Calibri" w:cs="Arial"/>
          <w:b/>
          <w:sz w:val="22"/>
          <w:szCs w:val="22"/>
        </w:rPr>
        <w:t xml:space="preserve"> checklist</w:t>
      </w:r>
      <w:r>
        <w:rPr>
          <w:rFonts w:ascii="Calibri" w:hAnsi="Calibri" w:cs="Arial"/>
          <w:sz w:val="22"/>
          <w:szCs w:val="22"/>
        </w:rPr>
        <w:t xml:space="preserve"> (included in this packet) </w:t>
      </w:r>
      <w:r w:rsidRPr="006E2C9B">
        <w:rPr>
          <w:rFonts w:ascii="Calibri" w:hAnsi="Calibri" w:cs="Arial"/>
          <w:sz w:val="22"/>
          <w:szCs w:val="22"/>
        </w:rPr>
        <w:t xml:space="preserve">on your first day or </w:t>
      </w:r>
      <w:r>
        <w:rPr>
          <w:rFonts w:ascii="Calibri" w:hAnsi="Calibri" w:cs="Arial"/>
          <w:sz w:val="22"/>
          <w:szCs w:val="22"/>
        </w:rPr>
        <w:t xml:space="preserve">to </w:t>
      </w:r>
      <w:r w:rsidRPr="006E2C9B">
        <w:rPr>
          <w:rFonts w:ascii="Calibri" w:hAnsi="Calibri" w:cs="Arial"/>
          <w:sz w:val="22"/>
          <w:szCs w:val="22"/>
        </w:rPr>
        <w:t xml:space="preserve">scheduled department orientation. Please complete and return to Volunteer Services. </w:t>
      </w:r>
    </w:p>
    <w:p w:rsidR="00CC13BF" w:rsidRPr="006E2C9B" w:rsidRDefault="00CC13BF" w:rsidP="00CC13BF">
      <w:pPr>
        <w:rPr>
          <w:rFonts w:ascii="Calibri" w:hAnsi="Calibri" w:cs="Arial"/>
          <w:sz w:val="22"/>
          <w:szCs w:val="22"/>
          <w:u w:val="single"/>
        </w:rPr>
      </w:pPr>
      <w:r w:rsidRPr="006E2C9B">
        <w:rPr>
          <w:rFonts w:ascii="Calibri" w:hAnsi="Calibri" w:cs="Arial"/>
          <w:b/>
          <w:bCs/>
          <w:sz w:val="22"/>
          <w:szCs w:val="22"/>
          <w:u w:val="single"/>
        </w:rPr>
        <w:t>New Volunteers:</w:t>
      </w:r>
      <w:r w:rsidRPr="006E2C9B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CC13BF" w:rsidRPr="006E2C9B" w:rsidRDefault="00CC13BF" w:rsidP="00CC13BF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6E2C9B">
        <w:rPr>
          <w:rFonts w:ascii="Calibri" w:hAnsi="Calibri" w:cs="Arial"/>
          <w:b/>
          <w:bCs/>
          <w:sz w:val="22"/>
          <w:szCs w:val="22"/>
        </w:rPr>
        <w:t>Your identification badge</w:t>
      </w:r>
      <w:r w:rsidRPr="006E2C9B">
        <w:rPr>
          <w:rFonts w:ascii="Calibri" w:hAnsi="Calibri" w:cs="Arial"/>
          <w:sz w:val="22"/>
          <w:szCs w:val="22"/>
        </w:rPr>
        <w:t xml:space="preserve"> </w:t>
      </w:r>
      <w:r w:rsidR="00BD5F4C">
        <w:rPr>
          <w:rFonts w:ascii="Calibri" w:hAnsi="Calibri" w:cs="Arial"/>
          <w:sz w:val="22"/>
          <w:szCs w:val="22"/>
        </w:rPr>
        <w:t xml:space="preserve">will be delivered to your location for you to pick up on your first day.  </w:t>
      </w:r>
      <w:r w:rsidRPr="006E2C9B">
        <w:rPr>
          <w:rFonts w:ascii="Calibri" w:hAnsi="Calibri" w:cs="Arial"/>
          <w:sz w:val="22"/>
          <w:szCs w:val="22"/>
        </w:rPr>
        <w:t xml:space="preserve">You are required to wear your badge while on duty. If you forget your badge you will be asked to leave. </w:t>
      </w:r>
    </w:p>
    <w:p w:rsidR="00AB5FB7" w:rsidRDefault="00AB5FB7" w:rsidP="00CC13BF">
      <w:pPr>
        <w:rPr>
          <w:rFonts w:ascii="Calibri" w:hAnsi="Calibri" w:cs="Arial"/>
          <w:b/>
          <w:sz w:val="22"/>
          <w:szCs w:val="22"/>
          <w:u w:val="single"/>
        </w:rPr>
      </w:pPr>
    </w:p>
    <w:p w:rsidR="00AB5FB7" w:rsidRPr="00AB5FB7" w:rsidRDefault="00AB5FB7" w:rsidP="00AB5FB7">
      <w:pPr>
        <w:rPr>
          <w:rFonts w:ascii="Calibri" w:hAnsi="Calibri" w:cs="Arial"/>
          <w:b/>
          <w:sz w:val="22"/>
          <w:szCs w:val="22"/>
          <w:u w:val="single"/>
        </w:rPr>
      </w:pPr>
      <w:r w:rsidRPr="00AB5FB7">
        <w:rPr>
          <w:rFonts w:ascii="Calibri" w:hAnsi="Calibri" w:cs="Arial"/>
          <w:b/>
          <w:sz w:val="22"/>
          <w:szCs w:val="22"/>
          <w:u w:val="single"/>
        </w:rPr>
        <w:t>How to turn in Paperwork to Volunteer Services:</w:t>
      </w:r>
    </w:p>
    <w:p w:rsidR="00AF2E06" w:rsidRPr="00AB5FB7" w:rsidRDefault="00AB5FB7" w:rsidP="00AB5FB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0"/>
        </w:rPr>
      </w:pPr>
      <w:r w:rsidRPr="00AB5FB7">
        <w:rPr>
          <w:rFonts w:ascii="Calibri" w:hAnsi="Calibri"/>
          <w:sz w:val="22"/>
          <w:szCs w:val="22"/>
        </w:rPr>
        <w:t xml:space="preserve">Interoffice mail to Volunteer Services, drop off at the Auxiliary office, scan and email to </w:t>
      </w:r>
      <w:hyperlink r:id="rId9" w:history="1">
        <w:r w:rsidRPr="00AB5FB7">
          <w:rPr>
            <w:rFonts w:ascii="Calibri" w:hAnsi="Calibri"/>
            <w:color w:val="0000FF"/>
            <w:sz w:val="22"/>
            <w:szCs w:val="22"/>
            <w:u w:val="single"/>
          </w:rPr>
          <w:t>volunteer@st-joseph.org</w:t>
        </w:r>
      </w:hyperlink>
      <w:r w:rsidRPr="00AB5FB7">
        <w:rPr>
          <w:rFonts w:ascii="Calibri" w:hAnsi="Calibri"/>
          <w:sz w:val="22"/>
          <w:szCs w:val="22"/>
        </w:rPr>
        <w:t xml:space="preserve">, or fax to 979.776.5330.  </w:t>
      </w:r>
      <w:r w:rsidR="00AF2E06" w:rsidRPr="00AB5FB7">
        <w:rPr>
          <w:rFonts w:asciiTheme="minorHAnsi" w:hAnsiTheme="minorHAnsi" w:cs="Arial"/>
          <w:sz w:val="20"/>
        </w:rPr>
        <w:br w:type="page"/>
      </w:r>
    </w:p>
    <w:p w:rsidR="000120B8" w:rsidRPr="00AF2E06" w:rsidRDefault="00F42F65" w:rsidP="000120B8">
      <w:pPr>
        <w:rPr>
          <w:rFonts w:asciiTheme="minorHAnsi" w:hAnsiTheme="minorHAnsi" w:cs="Arial"/>
        </w:rPr>
      </w:pPr>
      <w:r>
        <w:rPr>
          <w:noProof/>
          <w:sz w:val="20"/>
        </w:rPr>
        <w:lastRenderedPageBreak/>
        <w:drawing>
          <wp:inline distT="0" distB="0" distL="0" distR="0">
            <wp:extent cx="2105025" cy="542925"/>
            <wp:effectExtent l="0" t="0" r="0" b="0"/>
            <wp:docPr id="6" name="Picture 6" descr="CHI_SJH_1line_RevBlue_4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_SJH_1line_RevBlue_4C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0B8" w:rsidRPr="00AF2E06">
        <w:rPr>
          <w:rFonts w:asciiTheme="minorHAnsi" w:hAnsiTheme="minorHAnsi" w:cs="Arial"/>
          <w:sz w:val="20"/>
        </w:rPr>
        <w:tab/>
      </w:r>
      <w:r w:rsidR="000120B8" w:rsidRPr="00AF2E06">
        <w:rPr>
          <w:rFonts w:asciiTheme="minorHAnsi" w:hAnsiTheme="minorHAnsi" w:cs="Arial"/>
          <w:sz w:val="20"/>
        </w:rPr>
        <w:tab/>
      </w:r>
    </w:p>
    <w:p w:rsidR="000120B8" w:rsidRPr="00AF2E06" w:rsidRDefault="000120B8" w:rsidP="000120B8">
      <w:pPr>
        <w:rPr>
          <w:rFonts w:asciiTheme="minorHAnsi" w:hAnsiTheme="minorHAnsi" w:cs="Arial"/>
        </w:rPr>
      </w:pPr>
    </w:p>
    <w:p w:rsidR="00AB5FB7" w:rsidRPr="00AF2E06" w:rsidRDefault="00AB5FB7" w:rsidP="00AB5FB7">
      <w:pPr>
        <w:pStyle w:val="Heading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Infection Control</w:t>
      </w:r>
    </w:p>
    <w:p w:rsidR="000120B8" w:rsidRPr="00AF2E06" w:rsidRDefault="000120B8" w:rsidP="000120B8">
      <w:pPr>
        <w:rPr>
          <w:rFonts w:asciiTheme="minorHAnsi" w:hAnsiTheme="minorHAnsi" w:cs="Arial"/>
          <w:b/>
          <w:bCs/>
        </w:rPr>
      </w:pPr>
    </w:p>
    <w:p w:rsidR="000120B8" w:rsidRPr="00AF2E06" w:rsidRDefault="000120B8" w:rsidP="000120B8">
      <w:pPr>
        <w:rPr>
          <w:rFonts w:asciiTheme="minorHAnsi" w:hAnsiTheme="minorHAnsi" w:cs="Arial"/>
          <w:b/>
          <w:bCs/>
        </w:rPr>
      </w:pPr>
    </w:p>
    <w:p w:rsidR="000120B8" w:rsidRPr="00AF2E06" w:rsidRDefault="000120B8" w:rsidP="000120B8">
      <w:pPr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b/>
          <w:bCs/>
          <w:sz w:val="22"/>
        </w:rPr>
        <w:t>Objective:</w:t>
      </w:r>
      <w:r w:rsidRPr="00AF2E06">
        <w:rPr>
          <w:rFonts w:asciiTheme="minorHAnsi" w:hAnsiTheme="minorHAnsi" w:cs="Arial"/>
          <w:sz w:val="22"/>
        </w:rPr>
        <w:t xml:space="preserve">  To assist with clerical duties </w:t>
      </w:r>
      <w:r w:rsidR="009F2CA9" w:rsidRPr="00AF2E06">
        <w:rPr>
          <w:rFonts w:asciiTheme="minorHAnsi" w:hAnsiTheme="minorHAnsi" w:cs="Arial"/>
          <w:sz w:val="22"/>
        </w:rPr>
        <w:t>to support unit operations</w:t>
      </w:r>
      <w:r w:rsidRPr="00AF2E06">
        <w:rPr>
          <w:rFonts w:asciiTheme="minorHAnsi" w:hAnsiTheme="minorHAnsi" w:cs="Arial"/>
          <w:sz w:val="22"/>
        </w:rPr>
        <w:t>.</w:t>
      </w:r>
    </w:p>
    <w:p w:rsidR="000120B8" w:rsidRPr="00AF2E06" w:rsidRDefault="000120B8" w:rsidP="000120B8">
      <w:pPr>
        <w:rPr>
          <w:rFonts w:asciiTheme="minorHAnsi" w:hAnsiTheme="minorHAnsi" w:cs="Arial"/>
          <w:sz w:val="22"/>
        </w:rPr>
      </w:pPr>
    </w:p>
    <w:p w:rsidR="000120B8" w:rsidRDefault="00AB5FB7" w:rsidP="000120B8">
      <w:pPr>
        <w:tabs>
          <w:tab w:val="left" w:pos="126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bCs/>
          <w:sz w:val="22"/>
        </w:rPr>
        <w:t xml:space="preserve">Office </w:t>
      </w:r>
      <w:r w:rsidR="000120B8" w:rsidRPr="00AF2E06">
        <w:rPr>
          <w:rFonts w:asciiTheme="minorHAnsi" w:hAnsiTheme="minorHAnsi" w:cs="Arial"/>
          <w:b/>
          <w:bCs/>
          <w:sz w:val="22"/>
        </w:rPr>
        <w:t>Hours:</w:t>
      </w:r>
      <w:r w:rsidR="000120B8" w:rsidRPr="00AF2E06">
        <w:rPr>
          <w:rFonts w:asciiTheme="minorHAnsi" w:hAnsiTheme="minorHAnsi" w:cs="Arial"/>
          <w:sz w:val="22"/>
        </w:rPr>
        <w:t xml:space="preserve">  Monday – Friday 8 am – </w:t>
      </w:r>
      <w:r w:rsidR="009F2CA9" w:rsidRPr="00AF2E06">
        <w:rPr>
          <w:rFonts w:asciiTheme="minorHAnsi" w:hAnsiTheme="minorHAnsi" w:cs="Arial"/>
          <w:sz w:val="22"/>
        </w:rPr>
        <w:t>4</w:t>
      </w:r>
      <w:r w:rsidR="00CD607C" w:rsidRPr="00AF2E06">
        <w:rPr>
          <w:rFonts w:asciiTheme="minorHAnsi" w:hAnsiTheme="minorHAnsi" w:cs="Arial"/>
          <w:sz w:val="22"/>
        </w:rPr>
        <w:t>:30</w:t>
      </w:r>
      <w:r w:rsidR="000120B8" w:rsidRPr="00AF2E06">
        <w:rPr>
          <w:rFonts w:asciiTheme="minorHAnsi" w:hAnsiTheme="minorHAnsi" w:cs="Arial"/>
          <w:sz w:val="22"/>
        </w:rPr>
        <w:t xml:space="preserve"> pm.</w:t>
      </w:r>
    </w:p>
    <w:p w:rsidR="00AB5FB7" w:rsidRPr="00AF2E06" w:rsidRDefault="00AB5FB7" w:rsidP="000120B8">
      <w:pPr>
        <w:tabs>
          <w:tab w:val="left" w:pos="12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sz w:val="22"/>
        </w:rPr>
        <w:t>Rounding Hours: Sun-Sat, 8a-4p</w:t>
      </w:r>
    </w:p>
    <w:p w:rsidR="000120B8" w:rsidRPr="00AF2E06" w:rsidRDefault="000120B8" w:rsidP="000120B8">
      <w:pPr>
        <w:rPr>
          <w:rFonts w:asciiTheme="minorHAnsi" w:hAnsiTheme="minorHAnsi" w:cs="Arial"/>
          <w:sz w:val="22"/>
        </w:rPr>
      </w:pPr>
    </w:p>
    <w:p w:rsidR="000120B8" w:rsidRPr="00AF2E06" w:rsidRDefault="000120B8" w:rsidP="000120B8">
      <w:pPr>
        <w:tabs>
          <w:tab w:val="left" w:pos="2200"/>
        </w:tabs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b/>
          <w:bCs/>
          <w:sz w:val="22"/>
        </w:rPr>
        <w:t>Qualifications:</w:t>
      </w:r>
      <w:r w:rsidRPr="00AF2E06">
        <w:rPr>
          <w:rFonts w:asciiTheme="minorHAnsi" w:hAnsiTheme="minorHAnsi" w:cs="Arial"/>
          <w:sz w:val="22"/>
        </w:rPr>
        <w:tab/>
      </w:r>
    </w:p>
    <w:p w:rsidR="000120B8" w:rsidRPr="00AF2E06" w:rsidRDefault="000120B8" w:rsidP="000120B8">
      <w:pPr>
        <w:numPr>
          <w:ilvl w:val="0"/>
          <w:numId w:val="3"/>
        </w:numPr>
        <w:tabs>
          <w:tab w:val="left" w:pos="2200"/>
        </w:tabs>
        <w:rPr>
          <w:rFonts w:asciiTheme="minorHAnsi" w:hAnsiTheme="minorHAnsi" w:cs="Arial"/>
          <w:b/>
          <w:bCs/>
          <w:sz w:val="22"/>
        </w:rPr>
      </w:pPr>
      <w:r w:rsidRPr="00AF2E06">
        <w:rPr>
          <w:rFonts w:asciiTheme="minorHAnsi" w:hAnsiTheme="minorHAnsi" w:cs="Arial"/>
          <w:sz w:val="22"/>
        </w:rPr>
        <w:t>Demonstrates good verbal and written communication.</w:t>
      </w:r>
    </w:p>
    <w:p w:rsidR="000120B8" w:rsidRPr="00AF2E06" w:rsidRDefault="000120B8" w:rsidP="000120B8">
      <w:pPr>
        <w:numPr>
          <w:ilvl w:val="0"/>
          <w:numId w:val="3"/>
        </w:numPr>
        <w:tabs>
          <w:tab w:val="left" w:pos="2200"/>
        </w:tabs>
        <w:rPr>
          <w:rFonts w:asciiTheme="minorHAnsi" w:hAnsiTheme="minorHAnsi" w:cs="Arial"/>
          <w:b/>
          <w:bCs/>
          <w:sz w:val="22"/>
        </w:rPr>
      </w:pPr>
      <w:r w:rsidRPr="00AF2E06">
        <w:rPr>
          <w:rFonts w:asciiTheme="minorHAnsi" w:hAnsiTheme="minorHAnsi" w:cs="Arial"/>
          <w:sz w:val="22"/>
        </w:rPr>
        <w:t>Mature, positive, service-oriented individual.</w:t>
      </w:r>
    </w:p>
    <w:p w:rsidR="000120B8" w:rsidRPr="00AF2E06" w:rsidRDefault="000120B8" w:rsidP="000120B8">
      <w:pPr>
        <w:numPr>
          <w:ilvl w:val="0"/>
          <w:numId w:val="3"/>
        </w:numPr>
        <w:tabs>
          <w:tab w:val="left" w:pos="2200"/>
        </w:tabs>
        <w:rPr>
          <w:rFonts w:asciiTheme="minorHAnsi" w:hAnsiTheme="minorHAnsi" w:cs="Arial"/>
          <w:b/>
          <w:bCs/>
          <w:sz w:val="22"/>
        </w:rPr>
      </w:pPr>
      <w:r w:rsidRPr="00AF2E06">
        <w:rPr>
          <w:rFonts w:asciiTheme="minorHAnsi" w:hAnsiTheme="minorHAnsi" w:cs="Arial"/>
          <w:sz w:val="22"/>
        </w:rPr>
        <w:t>Ability to work closely with other members of the team.</w:t>
      </w:r>
    </w:p>
    <w:p w:rsidR="000120B8" w:rsidRPr="00AF2E06" w:rsidRDefault="000120B8" w:rsidP="000120B8">
      <w:pPr>
        <w:numPr>
          <w:ilvl w:val="0"/>
          <w:numId w:val="3"/>
        </w:numPr>
        <w:tabs>
          <w:tab w:val="left" w:pos="2200"/>
        </w:tabs>
        <w:rPr>
          <w:rFonts w:asciiTheme="minorHAnsi" w:hAnsiTheme="minorHAnsi" w:cs="Arial"/>
          <w:b/>
          <w:bCs/>
          <w:sz w:val="22"/>
        </w:rPr>
      </w:pPr>
      <w:r w:rsidRPr="00AF2E06">
        <w:rPr>
          <w:rFonts w:asciiTheme="minorHAnsi" w:hAnsiTheme="minorHAnsi" w:cs="Arial"/>
          <w:sz w:val="22"/>
        </w:rPr>
        <w:t>Physical ability to withstand sitting, standing, reaching and lifting.</w:t>
      </w:r>
    </w:p>
    <w:p w:rsidR="000120B8" w:rsidRPr="00AF2E06" w:rsidRDefault="000120B8" w:rsidP="000120B8">
      <w:pPr>
        <w:numPr>
          <w:ilvl w:val="0"/>
          <w:numId w:val="3"/>
        </w:numPr>
        <w:tabs>
          <w:tab w:val="left" w:pos="2200"/>
        </w:tabs>
        <w:rPr>
          <w:rFonts w:asciiTheme="minorHAnsi" w:hAnsiTheme="minorHAnsi" w:cs="Arial"/>
          <w:b/>
          <w:bCs/>
          <w:sz w:val="22"/>
        </w:rPr>
      </w:pPr>
      <w:r w:rsidRPr="00AF2E06">
        <w:rPr>
          <w:rFonts w:asciiTheme="minorHAnsi" w:hAnsiTheme="minorHAnsi" w:cs="Arial"/>
          <w:sz w:val="22"/>
        </w:rPr>
        <w:t>Good organizational skills.</w:t>
      </w:r>
    </w:p>
    <w:p w:rsidR="000120B8" w:rsidRPr="00AF2E06" w:rsidRDefault="000120B8" w:rsidP="000120B8">
      <w:pPr>
        <w:tabs>
          <w:tab w:val="left" w:pos="2200"/>
        </w:tabs>
        <w:rPr>
          <w:rFonts w:asciiTheme="minorHAnsi" w:hAnsiTheme="minorHAnsi" w:cs="Arial"/>
          <w:sz w:val="22"/>
        </w:rPr>
      </w:pPr>
    </w:p>
    <w:p w:rsidR="000120B8" w:rsidRPr="00AF2E06" w:rsidRDefault="000120B8" w:rsidP="000120B8">
      <w:pPr>
        <w:rPr>
          <w:rFonts w:asciiTheme="minorHAnsi" w:hAnsiTheme="minorHAnsi" w:cs="Arial"/>
          <w:b/>
          <w:bCs/>
          <w:sz w:val="22"/>
        </w:rPr>
      </w:pPr>
      <w:r w:rsidRPr="00AF2E06">
        <w:rPr>
          <w:rFonts w:asciiTheme="minorHAnsi" w:hAnsiTheme="minorHAnsi" w:cs="Arial"/>
          <w:b/>
          <w:bCs/>
          <w:sz w:val="22"/>
        </w:rPr>
        <w:t>Training:</w:t>
      </w:r>
    </w:p>
    <w:p w:rsidR="000120B8" w:rsidRPr="00AF2E06" w:rsidRDefault="000120B8" w:rsidP="000120B8">
      <w:pPr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 xml:space="preserve">Completion </w:t>
      </w:r>
      <w:r w:rsidR="00CC13BF">
        <w:rPr>
          <w:rFonts w:asciiTheme="minorHAnsi" w:hAnsiTheme="minorHAnsi" w:cs="Arial"/>
          <w:sz w:val="22"/>
        </w:rPr>
        <w:t>of Hospital</w:t>
      </w:r>
      <w:r w:rsidRPr="00AF2E06">
        <w:rPr>
          <w:rFonts w:asciiTheme="minorHAnsi" w:hAnsiTheme="minorHAnsi" w:cs="Arial"/>
          <w:sz w:val="22"/>
        </w:rPr>
        <w:t xml:space="preserve"> Orientation.</w:t>
      </w:r>
    </w:p>
    <w:p w:rsidR="000120B8" w:rsidRPr="00AF2E06" w:rsidRDefault="000120B8" w:rsidP="000120B8">
      <w:pPr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>Completion of Department Orientation.</w:t>
      </w:r>
    </w:p>
    <w:p w:rsidR="000120B8" w:rsidRPr="00AF2E06" w:rsidRDefault="000120B8" w:rsidP="000120B8">
      <w:pPr>
        <w:rPr>
          <w:rFonts w:asciiTheme="minorHAnsi" w:hAnsiTheme="minorHAnsi" w:cs="Arial"/>
          <w:sz w:val="22"/>
        </w:rPr>
      </w:pPr>
    </w:p>
    <w:p w:rsidR="000120B8" w:rsidRPr="00AF2E06" w:rsidRDefault="000120B8" w:rsidP="000120B8">
      <w:pPr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b/>
          <w:bCs/>
          <w:sz w:val="22"/>
        </w:rPr>
        <w:t>Competencies:</w:t>
      </w:r>
    </w:p>
    <w:p w:rsidR="000120B8" w:rsidRPr="00AF2E06" w:rsidRDefault="000120B8" w:rsidP="000120B8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>Understand and follow directions.</w:t>
      </w:r>
    </w:p>
    <w:p w:rsidR="000120B8" w:rsidRPr="00AF2E06" w:rsidRDefault="000120B8" w:rsidP="000120B8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>Work effectively with others without direct supervision.</w:t>
      </w:r>
    </w:p>
    <w:p w:rsidR="000120B8" w:rsidRPr="00AF2E06" w:rsidRDefault="000120B8" w:rsidP="000120B8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>Work with confidential information and records.</w:t>
      </w:r>
    </w:p>
    <w:p w:rsidR="000120B8" w:rsidRPr="00AF2E06" w:rsidRDefault="000120B8" w:rsidP="000120B8">
      <w:pPr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>Operating various office equipment (fax machine, copy machine, paper shredder).</w:t>
      </w:r>
    </w:p>
    <w:p w:rsidR="000120B8" w:rsidRPr="00AF2E06" w:rsidRDefault="000120B8" w:rsidP="000120B8">
      <w:pPr>
        <w:rPr>
          <w:rFonts w:asciiTheme="minorHAnsi" w:hAnsiTheme="minorHAnsi" w:cs="Arial"/>
          <w:sz w:val="22"/>
        </w:rPr>
      </w:pPr>
    </w:p>
    <w:p w:rsidR="000120B8" w:rsidRPr="00AF2E06" w:rsidRDefault="000120B8" w:rsidP="000120B8">
      <w:pPr>
        <w:rPr>
          <w:rFonts w:asciiTheme="minorHAnsi" w:hAnsiTheme="minorHAnsi" w:cs="Arial"/>
          <w:sz w:val="22"/>
        </w:rPr>
      </w:pPr>
    </w:p>
    <w:p w:rsidR="000120B8" w:rsidRPr="00AF2E06" w:rsidRDefault="000120B8" w:rsidP="000120B8">
      <w:pPr>
        <w:tabs>
          <w:tab w:val="left" w:pos="2560"/>
        </w:tabs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b/>
          <w:bCs/>
          <w:sz w:val="22"/>
        </w:rPr>
        <w:t>Responsibilities:</w:t>
      </w:r>
      <w:r w:rsidRPr="00AF2E06">
        <w:rPr>
          <w:rFonts w:asciiTheme="minorHAnsi" w:hAnsiTheme="minorHAnsi" w:cs="Arial"/>
          <w:sz w:val="22"/>
        </w:rPr>
        <w:tab/>
      </w:r>
    </w:p>
    <w:p w:rsidR="000120B8" w:rsidRPr="00AF2E06" w:rsidRDefault="000120B8" w:rsidP="000120B8">
      <w:pPr>
        <w:numPr>
          <w:ilvl w:val="0"/>
          <w:numId w:val="5"/>
        </w:numPr>
        <w:tabs>
          <w:tab w:val="left" w:pos="2560"/>
        </w:tabs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>Notify department of any absences; sign in and out when reporting to and leaving volunteer assignme</w:t>
      </w:r>
      <w:r w:rsidR="00CC13BF">
        <w:rPr>
          <w:rFonts w:asciiTheme="minorHAnsi" w:hAnsiTheme="minorHAnsi" w:cs="Arial"/>
          <w:sz w:val="22"/>
        </w:rPr>
        <w:t xml:space="preserve">nt, wear volunteer uniform and </w:t>
      </w:r>
      <w:r w:rsidRPr="00AF2E06">
        <w:rPr>
          <w:rFonts w:asciiTheme="minorHAnsi" w:hAnsiTheme="minorHAnsi" w:cs="Arial"/>
          <w:sz w:val="22"/>
        </w:rPr>
        <w:t xml:space="preserve">issued identification badge. </w:t>
      </w:r>
    </w:p>
    <w:p w:rsidR="000120B8" w:rsidRPr="00AF2E06" w:rsidRDefault="000120B8" w:rsidP="000120B8">
      <w:pPr>
        <w:numPr>
          <w:ilvl w:val="0"/>
          <w:numId w:val="5"/>
        </w:numPr>
        <w:tabs>
          <w:tab w:val="left" w:pos="2560"/>
        </w:tabs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 xml:space="preserve">Maintain confidentiality at all times and do not discuss any information learned while on-site to anyone outside of the unit, department, or </w:t>
      </w:r>
      <w:r w:rsidR="00CC13BF">
        <w:rPr>
          <w:rFonts w:asciiTheme="minorHAnsi" w:hAnsiTheme="minorHAnsi" w:cs="Arial"/>
          <w:sz w:val="22"/>
        </w:rPr>
        <w:t>CHI</w:t>
      </w:r>
      <w:r w:rsidRPr="00AF2E06">
        <w:rPr>
          <w:rFonts w:asciiTheme="minorHAnsi" w:hAnsiTheme="minorHAnsi" w:cs="Arial"/>
          <w:sz w:val="22"/>
        </w:rPr>
        <w:t>.</w:t>
      </w:r>
    </w:p>
    <w:p w:rsidR="000120B8" w:rsidRPr="00AF2E06" w:rsidRDefault="000120B8" w:rsidP="000120B8">
      <w:pPr>
        <w:numPr>
          <w:ilvl w:val="0"/>
          <w:numId w:val="5"/>
        </w:numPr>
        <w:tabs>
          <w:tab w:val="left" w:pos="2560"/>
        </w:tabs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>Understanding and following directions.</w:t>
      </w:r>
    </w:p>
    <w:p w:rsidR="000120B8" w:rsidRPr="00AF2E06" w:rsidRDefault="000120B8" w:rsidP="000120B8">
      <w:pPr>
        <w:numPr>
          <w:ilvl w:val="0"/>
          <w:numId w:val="5"/>
        </w:numPr>
        <w:tabs>
          <w:tab w:val="left" w:pos="2560"/>
        </w:tabs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>Work effectively with others and without direct supervision.</w:t>
      </w:r>
    </w:p>
    <w:p w:rsidR="00B476AB" w:rsidRDefault="003F18F7" w:rsidP="000120B8">
      <w:pPr>
        <w:numPr>
          <w:ilvl w:val="0"/>
          <w:numId w:val="5"/>
        </w:numPr>
        <w:tabs>
          <w:tab w:val="left" w:pos="2560"/>
        </w:tabs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>Assisting with infection control rounding, hand hygiene</w:t>
      </w:r>
      <w:r w:rsidR="00B476AB">
        <w:rPr>
          <w:rFonts w:asciiTheme="minorHAnsi" w:hAnsiTheme="minorHAnsi" w:cs="Arial"/>
          <w:sz w:val="22"/>
        </w:rPr>
        <w:t xml:space="preserve"> audits</w:t>
      </w:r>
      <w:r w:rsidRPr="00AF2E06">
        <w:rPr>
          <w:rFonts w:asciiTheme="minorHAnsi" w:hAnsiTheme="minorHAnsi" w:cs="Arial"/>
          <w:sz w:val="22"/>
        </w:rPr>
        <w:t>,</w:t>
      </w:r>
      <w:r w:rsidR="00B476AB">
        <w:rPr>
          <w:rFonts w:asciiTheme="minorHAnsi" w:hAnsiTheme="minorHAnsi" w:cs="Arial"/>
          <w:sz w:val="22"/>
        </w:rPr>
        <w:t xml:space="preserve"> clean room validation audits, and Personal Protective Equipment room audits. </w:t>
      </w:r>
    </w:p>
    <w:p w:rsidR="00B476AB" w:rsidRDefault="00B476AB" w:rsidP="000120B8">
      <w:pPr>
        <w:numPr>
          <w:ilvl w:val="0"/>
          <w:numId w:val="5"/>
        </w:numPr>
        <w:tabs>
          <w:tab w:val="left" w:pos="256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Refrigerator, Cart, &amp; Supply checks</w:t>
      </w:r>
    </w:p>
    <w:p w:rsidR="000120B8" w:rsidRPr="00AF2E06" w:rsidRDefault="00B476AB" w:rsidP="000120B8">
      <w:pPr>
        <w:numPr>
          <w:ilvl w:val="0"/>
          <w:numId w:val="5"/>
        </w:numPr>
        <w:tabs>
          <w:tab w:val="left" w:pos="256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Report findings</w:t>
      </w:r>
      <w:r w:rsidR="003F18F7" w:rsidRPr="00AF2E06">
        <w:rPr>
          <w:rFonts w:asciiTheme="minorHAnsi" w:hAnsiTheme="minorHAnsi" w:cs="Arial"/>
          <w:sz w:val="22"/>
        </w:rPr>
        <w:t xml:space="preserve"> back to Infection Control Practitioner</w:t>
      </w:r>
      <w:r w:rsidR="000120B8" w:rsidRPr="00AF2E06">
        <w:rPr>
          <w:rFonts w:asciiTheme="minorHAnsi" w:hAnsiTheme="minorHAnsi" w:cs="Arial"/>
          <w:sz w:val="22"/>
        </w:rPr>
        <w:t>.</w:t>
      </w:r>
    </w:p>
    <w:p w:rsidR="000120B8" w:rsidRDefault="000120B8" w:rsidP="000120B8">
      <w:pPr>
        <w:numPr>
          <w:ilvl w:val="0"/>
          <w:numId w:val="5"/>
        </w:numPr>
        <w:tabs>
          <w:tab w:val="left" w:pos="2560"/>
        </w:tabs>
        <w:rPr>
          <w:rFonts w:asciiTheme="minorHAnsi" w:hAnsiTheme="minorHAnsi" w:cs="Arial"/>
          <w:sz w:val="22"/>
        </w:rPr>
      </w:pPr>
      <w:r w:rsidRPr="00AF2E06">
        <w:rPr>
          <w:rFonts w:asciiTheme="minorHAnsi" w:hAnsiTheme="minorHAnsi" w:cs="Arial"/>
          <w:sz w:val="22"/>
        </w:rPr>
        <w:t>Operating office equipment.</w:t>
      </w:r>
    </w:p>
    <w:p w:rsidR="00B476AB" w:rsidRDefault="00B476AB" w:rsidP="000120B8">
      <w:pPr>
        <w:numPr>
          <w:ilvl w:val="0"/>
          <w:numId w:val="5"/>
        </w:numPr>
        <w:tabs>
          <w:tab w:val="left" w:pos="256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Assisting with filling out reportable cards</w:t>
      </w:r>
    </w:p>
    <w:p w:rsidR="00B476AB" w:rsidRPr="00AF2E06" w:rsidRDefault="00B476AB" w:rsidP="000120B8">
      <w:pPr>
        <w:numPr>
          <w:ilvl w:val="0"/>
          <w:numId w:val="5"/>
        </w:numPr>
        <w:tabs>
          <w:tab w:val="left" w:pos="256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Completing urinary &amp; central line counts</w:t>
      </w:r>
    </w:p>
    <w:p w:rsidR="000D032E" w:rsidRPr="00AF2E06" w:rsidRDefault="00E46929" w:rsidP="000120B8">
      <w:pPr>
        <w:rPr>
          <w:rFonts w:asciiTheme="minorHAnsi" w:hAnsiTheme="minorHAnsi"/>
          <w:sz w:val="20"/>
        </w:rPr>
      </w:pPr>
      <w:r w:rsidRPr="00AF2E06">
        <w:rPr>
          <w:rFonts w:asciiTheme="minorHAnsi" w:hAnsiTheme="minorHAnsi"/>
          <w:sz w:val="20"/>
        </w:rPr>
        <w:tab/>
      </w:r>
    </w:p>
    <w:p w:rsidR="000D032E" w:rsidRPr="00AF2E06" w:rsidRDefault="000D032E" w:rsidP="000D032E">
      <w:pPr>
        <w:pStyle w:val="Heading2"/>
        <w:jc w:val="left"/>
        <w:rPr>
          <w:rFonts w:asciiTheme="minorHAnsi" w:hAnsiTheme="minorHAnsi" w:cs="Arial"/>
        </w:rPr>
      </w:pPr>
      <w:r w:rsidRPr="00AF2E06">
        <w:rPr>
          <w:rFonts w:asciiTheme="minorHAnsi" w:hAnsiTheme="minorHAnsi"/>
          <w:sz w:val="20"/>
        </w:rPr>
        <w:br w:type="page"/>
      </w:r>
      <w:r w:rsidR="00F42F65">
        <w:rPr>
          <w:noProof/>
          <w:sz w:val="20"/>
        </w:rPr>
        <w:lastRenderedPageBreak/>
        <w:drawing>
          <wp:inline distT="0" distB="0" distL="0" distR="0" wp14:anchorId="55D6C1AA" wp14:editId="5C887697">
            <wp:extent cx="2105025" cy="542925"/>
            <wp:effectExtent l="0" t="0" r="0" b="0"/>
            <wp:docPr id="7" name="Picture 7" descr="CHI_SJH_1line_RevBlue_4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_SJH_1line_RevBlue_4C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2E" w:rsidRPr="00AF2E06" w:rsidRDefault="000D032E" w:rsidP="000D032E">
      <w:pPr>
        <w:pStyle w:val="Heading2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 xml:space="preserve">Department Orientation Checklist </w:t>
      </w:r>
    </w:p>
    <w:p w:rsidR="000D032E" w:rsidRPr="00AF2E06" w:rsidRDefault="003F18F7" w:rsidP="000D032E">
      <w:pPr>
        <w:pStyle w:val="Heading4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Infection Control Assistant</w:t>
      </w:r>
    </w:p>
    <w:p w:rsidR="000D032E" w:rsidRPr="00AF2E06" w:rsidRDefault="000D032E" w:rsidP="000D032E">
      <w:pPr>
        <w:tabs>
          <w:tab w:val="left" w:pos="2560"/>
        </w:tabs>
        <w:ind w:left="360"/>
        <w:jc w:val="center"/>
        <w:rPr>
          <w:rFonts w:asciiTheme="minorHAnsi" w:hAnsiTheme="minorHAnsi" w:cs="Arial"/>
          <w:b/>
          <w:bCs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VOLUNTEER</w:t>
      </w:r>
      <w:r w:rsidR="00AF2E06">
        <w:rPr>
          <w:rFonts w:asciiTheme="minorHAnsi" w:hAnsiTheme="minorHAnsi" w:cs="Arial"/>
        </w:rPr>
        <w:t xml:space="preserve"> NAME</w:t>
      </w:r>
      <w:r w:rsidRPr="00AF2E06">
        <w:rPr>
          <w:rFonts w:asciiTheme="minorHAnsi" w:hAnsiTheme="minorHAnsi" w:cs="Arial"/>
        </w:rPr>
        <w:t xml:space="preserve">: </w:t>
      </w:r>
      <w:r w:rsidR="00AF2E06">
        <w:rPr>
          <w:rFonts w:asciiTheme="minorHAnsi" w:hAnsiTheme="minorHAnsi" w:cs="Arial"/>
          <w:b/>
          <w:u w:val="single"/>
        </w:rPr>
        <w:t>_________________________________________________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_____Introduction to team members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_____Department tour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_____Review basic department functions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_____Define who they report to when on duty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  <w:b/>
          <w:bCs/>
        </w:rPr>
      </w:pPr>
      <w:r w:rsidRPr="00AF2E06">
        <w:rPr>
          <w:rFonts w:asciiTheme="minorHAnsi" w:hAnsiTheme="minorHAnsi" w:cs="Arial"/>
        </w:rPr>
        <w:t xml:space="preserve">_____Define who to call when the volunteer will be unable to volunteer for their assigned shift </w:t>
      </w:r>
      <w:r w:rsidRPr="00AF2E06">
        <w:rPr>
          <w:rFonts w:asciiTheme="minorHAnsi" w:hAnsiTheme="minorHAnsi" w:cs="Arial"/>
          <w:b/>
          <w:bCs/>
        </w:rPr>
        <w:t xml:space="preserve">(information is </w:t>
      </w:r>
      <w:r w:rsidRPr="00AF2E06">
        <w:rPr>
          <w:rFonts w:asciiTheme="minorHAnsi" w:hAnsiTheme="minorHAnsi" w:cs="Arial"/>
          <w:b/>
          <w:bCs/>
          <w:u w:val="single"/>
        </w:rPr>
        <w:t>not</w:t>
      </w:r>
      <w:r w:rsidRPr="00AF2E06">
        <w:rPr>
          <w:rFonts w:asciiTheme="minorHAnsi" w:hAnsiTheme="minorHAnsi" w:cs="Arial"/>
          <w:b/>
          <w:bCs/>
        </w:rPr>
        <w:t xml:space="preserve"> reported to Vol. Svcs.)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_____Point out location of:</w:t>
      </w:r>
      <w:r w:rsidRPr="00AF2E06">
        <w:rPr>
          <w:rFonts w:asciiTheme="minorHAnsi" w:hAnsiTheme="minorHAnsi" w:cs="Arial"/>
        </w:rPr>
        <w:tab/>
        <w:t>Policy and Procedure Manual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  <w:t>Disaster Manual or Plan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  <w:t>MSDS Manual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  <w:t>Safety Manual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  <w:t>Code Cards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_____Point out location of nearest fire alarm and extinguishers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_____Review department evacuation procedure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_____Review basic volunteer duties in your department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_____Review telephone procedures (if applicable)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proofErr w:type="gramStart"/>
      <w:r w:rsidRPr="00AF2E06">
        <w:rPr>
          <w:rFonts w:asciiTheme="minorHAnsi" w:hAnsiTheme="minorHAnsi" w:cs="Arial"/>
        </w:rPr>
        <w:t>_____Review use of office equipment (filing system, copier, computer, etc.)</w:t>
      </w:r>
      <w:proofErr w:type="gramEnd"/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___________________________</w:t>
      </w:r>
      <w:r w:rsidRPr="00AF2E06">
        <w:rPr>
          <w:rFonts w:asciiTheme="minorHAnsi" w:hAnsiTheme="minorHAnsi" w:cs="Arial"/>
        </w:rPr>
        <w:tab/>
        <w:t>____________________________</w:t>
      </w:r>
      <w:r w:rsidRPr="00AF2E06">
        <w:rPr>
          <w:rFonts w:asciiTheme="minorHAnsi" w:hAnsiTheme="minorHAnsi" w:cs="Arial"/>
        </w:rPr>
        <w:tab/>
        <w:t>_________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  <w:r w:rsidRPr="00AF2E06">
        <w:rPr>
          <w:rFonts w:asciiTheme="minorHAnsi" w:hAnsiTheme="minorHAnsi" w:cs="Arial"/>
        </w:rPr>
        <w:t>Department Team Member Signature</w:t>
      </w: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  <w:t xml:space="preserve"> Volunteer Signature</w:t>
      </w:r>
      <w:r w:rsidRPr="00AF2E06">
        <w:rPr>
          <w:rFonts w:asciiTheme="minorHAnsi" w:hAnsiTheme="minorHAnsi" w:cs="Arial"/>
        </w:rPr>
        <w:tab/>
      </w:r>
      <w:r w:rsidRPr="00AF2E06">
        <w:rPr>
          <w:rFonts w:asciiTheme="minorHAnsi" w:hAnsiTheme="minorHAnsi" w:cs="Arial"/>
        </w:rPr>
        <w:tab/>
        <w:t>Date</w:t>
      </w: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</w:rPr>
      </w:pPr>
    </w:p>
    <w:p w:rsidR="000D032E" w:rsidRPr="00AF2E06" w:rsidRDefault="000D032E" w:rsidP="000D032E">
      <w:pPr>
        <w:tabs>
          <w:tab w:val="left" w:pos="2560"/>
        </w:tabs>
        <w:ind w:left="360"/>
        <w:rPr>
          <w:rFonts w:asciiTheme="minorHAnsi" w:hAnsiTheme="minorHAnsi" w:cs="Arial"/>
          <w:b/>
          <w:bCs/>
          <w:i/>
          <w:iCs w:val="0"/>
        </w:rPr>
      </w:pPr>
      <w:r w:rsidRPr="00AF2E06">
        <w:rPr>
          <w:rFonts w:asciiTheme="minorHAnsi" w:hAnsiTheme="minorHAnsi" w:cs="Arial"/>
          <w:b/>
          <w:bCs/>
          <w:i/>
          <w:iCs w:val="0"/>
        </w:rPr>
        <w:t>PLEASE RETURN FORM TO Volunteer Services department</w:t>
      </w:r>
      <w:r w:rsidR="00AF2E06">
        <w:rPr>
          <w:rFonts w:asciiTheme="minorHAnsi" w:hAnsiTheme="minorHAnsi" w:cs="Arial"/>
          <w:b/>
          <w:bCs/>
          <w:i/>
          <w:iCs w:val="0"/>
        </w:rPr>
        <w:t>, by inter</w:t>
      </w:r>
      <w:r w:rsidR="00C94994">
        <w:rPr>
          <w:rFonts w:asciiTheme="minorHAnsi" w:hAnsiTheme="minorHAnsi" w:cs="Arial"/>
          <w:b/>
          <w:bCs/>
          <w:i/>
          <w:iCs w:val="0"/>
        </w:rPr>
        <w:t>office mail, fax to 979.776.5330</w:t>
      </w:r>
      <w:r w:rsidR="00AF2E06">
        <w:rPr>
          <w:rFonts w:asciiTheme="minorHAnsi" w:hAnsiTheme="minorHAnsi" w:cs="Arial"/>
          <w:b/>
          <w:bCs/>
          <w:i/>
          <w:iCs w:val="0"/>
        </w:rPr>
        <w:t xml:space="preserve"> or email to </w:t>
      </w:r>
      <w:hyperlink r:id="rId10" w:history="1">
        <w:r w:rsidR="00AF2E06" w:rsidRPr="00E20F39">
          <w:rPr>
            <w:rStyle w:val="Hyperlink"/>
            <w:rFonts w:asciiTheme="minorHAnsi" w:hAnsiTheme="minorHAnsi" w:cs="Arial"/>
            <w:b/>
            <w:bCs/>
            <w:i/>
            <w:iCs w:val="0"/>
          </w:rPr>
          <w:t>volunteer@st-joseph.org</w:t>
        </w:r>
      </w:hyperlink>
      <w:r w:rsidR="00AF2E06">
        <w:rPr>
          <w:rFonts w:asciiTheme="minorHAnsi" w:hAnsiTheme="minorHAnsi" w:cs="Arial"/>
          <w:b/>
          <w:bCs/>
          <w:i/>
          <w:iCs w:val="0"/>
        </w:rPr>
        <w:t xml:space="preserve"> </w:t>
      </w:r>
      <w:r w:rsidRPr="00AF2E06">
        <w:rPr>
          <w:rFonts w:asciiTheme="minorHAnsi" w:hAnsiTheme="minorHAnsi" w:cs="Arial"/>
          <w:b/>
          <w:bCs/>
          <w:i/>
          <w:iCs w:val="0"/>
        </w:rPr>
        <w:t xml:space="preserve"> </w:t>
      </w:r>
    </w:p>
    <w:p w:rsidR="00CE7A94" w:rsidRDefault="00CE7A94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br w:type="page"/>
      </w:r>
    </w:p>
    <w:p w:rsidR="00CE7A94" w:rsidRPr="003964AF" w:rsidRDefault="00F42F65" w:rsidP="00CE7A94">
      <w:pPr>
        <w:rPr>
          <w:b/>
          <w:sz w:val="32"/>
          <w:szCs w:val="32"/>
        </w:rPr>
      </w:pPr>
      <w:r>
        <w:rPr>
          <w:noProof/>
          <w:sz w:val="20"/>
        </w:rPr>
        <w:lastRenderedPageBreak/>
        <w:drawing>
          <wp:inline distT="0" distB="0" distL="0" distR="0">
            <wp:extent cx="2105025" cy="542925"/>
            <wp:effectExtent l="0" t="0" r="0" b="0"/>
            <wp:docPr id="8" name="Picture 8" descr="CHI_SJH_1line_RevBlue_4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_SJH_1line_RevBlue_4C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A94">
        <w:tab/>
      </w:r>
      <w:r w:rsidR="00CE7A94" w:rsidRPr="003964AF">
        <w:rPr>
          <w:b/>
          <w:sz w:val="32"/>
          <w:szCs w:val="32"/>
        </w:rPr>
        <w:t>Volunteer Time Sheet</w:t>
      </w:r>
    </w:p>
    <w:p w:rsidR="00CE7A94" w:rsidRDefault="00CE7A94" w:rsidP="00CE7A94">
      <w:pPr>
        <w:rPr>
          <w:b/>
          <w:sz w:val="32"/>
          <w:szCs w:val="32"/>
          <w:u w:val="single"/>
        </w:rPr>
      </w:pPr>
    </w:p>
    <w:p w:rsidR="00CE7A94" w:rsidRDefault="00CE7A94" w:rsidP="00CE7A9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</w:t>
      </w:r>
    </w:p>
    <w:p w:rsidR="00CE7A94" w:rsidRDefault="00CE7A94" w:rsidP="00CE7A94">
      <w:pPr>
        <w:rPr>
          <w:b/>
          <w:sz w:val="32"/>
          <w:szCs w:val="32"/>
        </w:rPr>
      </w:pPr>
    </w:p>
    <w:p w:rsidR="00CE7A94" w:rsidRPr="003964AF" w:rsidRDefault="00CE7A94" w:rsidP="00CE7A94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Assignment:  Infection Control Assistant</w:t>
      </w:r>
    </w:p>
    <w:p w:rsidR="00CE7A94" w:rsidRDefault="00CE7A94" w:rsidP="00CE7A94"/>
    <w:p w:rsidR="00CE7A94" w:rsidRPr="003964AF" w:rsidRDefault="00CE7A94" w:rsidP="00CE7A94">
      <w:r>
        <w:t>Date</w:t>
      </w:r>
      <w:r>
        <w:tab/>
      </w:r>
      <w:r>
        <w:tab/>
        <w:t xml:space="preserve">    Time </w:t>
      </w:r>
      <w:proofErr w:type="gramStart"/>
      <w:r>
        <w:t>In</w:t>
      </w:r>
      <w:proofErr w:type="gramEnd"/>
      <w:r>
        <w:tab/>
        <w:t xml:space="preserve">             Time Out            Total Hours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1980"/>
      </w:tblGrid>
      <w:tr w:rsidR="00CE7A94" w:rsidRPr="0098112F" w:rsidTr="0068038E">
        <w:tc>
          <w:tcPr>
            <w:tcW w:w="1728" w:type="dxa"/>
          </w:tcPr>
          <w:p w:rsidR="00CE7A94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Pr="003964AF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Pr="003964AF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Pr="003964AF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Pr="003964AF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Pr="003964AF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Pr="003964AF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Pr="003964AF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Pr="003964AF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Pr="003964AF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  <w:tr w:rsidR="00CE7A94" w:rsidRPr="0098112F" w:rsidTr="0068038E">
        <w:tc>
          <w:tcPr>
            <w:tcW w:w="1728" w:type="dxa"/>
          </w:tcPr>
          <w:p w:rsidR="00CE7A94" w:rsidRDefault="00CE7A94" w:rsidP="0068038E"/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  <w:tc>
          <w:tcPr>
            <w:tcW w:w="1800" w:type="dxa"/>
          </w:tcPr>
          <w:p w:rsidR="00CE7A94" w:rsidRPr="003964AF" w:rsidRDefault="00CE7A94" w:rsidP="0068038E"/>
        </w:tc>
        <w:tc>
          <w:tcPr>
            <w:tcW w:w="1980" w:type="dxa"/>
          </w:tcPr>
          <w:p w:rsidR="00CE7A94" w:rsidRPr="003964AF" w:rsidRDefault="00CE7A94" w:rsidP="0068038E"/>
        </w:tc>
      </w:tr>
    </w:tbl>
    <w:p w:rsidR="00CE7A94" w:rsidRDefault="00CE7A94" w:rsidP="00CE7A94"/>
    <w:p w:rsidR="00CE7A94" w:rsidRDefault="00CE7A94" w:rsidP="00CE7A94"/>
    <w:p w:rsidR="00CE7A94" w:rsidRPr="003964AF" w:rsidRDefault="00CE7A94" w:rsidP="00CE7A94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964AF">
        <w:rPr>
          <w:b/>
          <w:sz w:val="32"/>
          <w:szCs w:val="32"/>
        </w:rPr>
        <w:t>Total Hours: ____________</w:t>
      </w:r>
    </w:p>
    <w:p w:rsidR="00F42F65" w:rsidRDefault="00F42F65" w:rsidP="000120B8">
      <w:pPr>
        <w:rPr>
          <w:rFonts w:asciiTheme="minorHAnsi" w:hAnsiTheme="minorHAnsi"/>
          <w:b/>
          <w:bCs/>
          <w:i/>
        </w:rPr>
      </w:pPr>
    </w:p>
    <w:p w:rsidR="00C537E6" w:rsidRDefault="00F42F65" w:rsidP="000120B8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Fax to Volunteer Services at the 1</w:t>
      </w:r>
      <w:r w:rsidRPr="00F42F65">
        <w:rPr>
          <w:rFonts w:asciiTheme="minorHAnsi" w:hAnsiTheme="minorHAnsi"/>
          <w:b/>
          <w:bCs/>
          <w:i/>
          <w:vertAlign w:val="superscript"/>
        </w:rPr>
        <w:t>st</w:t>
      </w:r>
      <w:r w:rsidR="00C94994">
        <w:rPr>
          <w:rFonts w:asciiTheme="minorHAnsi" w:hAnsiTheme="minorHAnsi"/>
          <w:b/>
          <w:bCs/>
          <w:i/>
        </w:rPr>
        <w:t xml:space="preserve"> of every month 979.776.5330</w:t>
      </w:r>
      <w:r>
        <w:rPr>
          <w:rFonts w:asciiTheme="minorHAnsi" w:hAnsiTheme="minorHAnsi"/>
          <w:b/>
          <w:bCs/>
          <w:i/>
        </w:rPr>
        <w:t xml:space="preserve"> or email </w:t>
      </w:r>
      <w:hyperlink r:id="rId11" w:history="1">
        <w:r w:rsidR="00B476AB" w:rsidRPr="00DE38D3">
          <w:rPr>
            <w:rStyle w:val="Hyperlink"/>
            <w:rFonts w:asciiTheme="minorHAnsi" w:hAnsiTheme="minorHAnsi"/>
            <w:b/>
            <w:bCs/>
            <w:i/>
          </w:rPr>
          <w:t>volunteer@st-joseph.org</w:t>
        </w:r>
      </w:hyperlink>
    </w:p>
    <w:p w:rsidR="00B476AB" w:rsidRDefault="00B476AB" w:rsidP="000120B8">
      <w:pPr>
        <w:rPr>
          <w:rFonts w:asciiTheme="minorHAnsi" w:hAnsiTheme="minorHAnsi"/>
          <w:b/>
          <w:bCs/>
          <w:i/>
        </w:rPr>
      </w:pPr>
    </w:p>
    <w:p w:rsidR="00B476AB" w:rsidRDefault="00B476AB" w:rsidP="000120B8">
      <w:pPr>
        <w:rPr>
          <w:rFonts w:asciiTheme="minorHAnsi" w:hAnsiTheme="minorHAnsi"/>
          <w:b/>
          <w:bCs/>
          <w:i/>
        </w:rPr>
      </w:pPr>
    </w:p>
    <w:p w:rsidR="00B476AB" w:rsidRDefault="00B476AB" w:rsidP="000120B8">
      <w:pPr>
        <w:rPr>
          <w:rFonts w:asciiTheme="minorHAnsi" w:hAnsiTheme="minorHAnsi"/>
          <w:b/>
          <w:bCs/>
          <w:i/>
        </w:rPr>
      </w:pPr>
    </w:p>
    <w:p w:rsidR="00B476AB" w:rsidRPr="00B476AB" w:rsidRDefault="00B476AB" w:rsidP="00B476AB">
      <w:pPr>
        <w:jc w:val="center"/>
        <w:rPr>
          <w:rFonts w:ascii="Calibri" w:hAnsi="Calibri"/>
          <w:b/>
          <w:sz w:val="36"/>
          <w:szCs w:val="36"/>
        </w:rPr>
      </w:pPr>
      <w:r w:rsidRPr="00B476AB">
        <w:rPr>
          <w:rFonts w:ascii="Calibri" w:hAnsi="Calibri"/>
          <w:b/>
          <w:sz w:val="36"/>
          <w:szCs w:val="36"/>
        </w:rPr>
        <w:lastRenderedPageBreak/>
        <w:t>Hand Hygiene Audit</w:t>
      </w:r>
    </w:p>
    <w:p w:rsidR="00B476AB" w:rsidRPr="00B476AB" w:rsidRDefault="00B476AB" w:rsidP="00B476AB">
      <w:pPr>
        <w:jc w:val="center"/>
        <w:rPr>
          <w:rFonts w:ascii="Calibri" w:hAnsi="Calibri"/>
          <w:b/>
          <w:sz w:val="36"/>
          <w:szCs w:val="36"/>
        </w:rPr>
      </w:pPr>
    </w:p>
    <w:p w:rsidR="00B476AB" w:rsidRDefault="00B476AB" w:rsidP="00B476AB">
      <w:pPr>
        <w:rPr>
          <w:rFonts w:ascii="Calibri" w:hAnsi="Calibri"/>
          <w:b/>
        </w:rPr>
      </w:pPr>
    </w:p>
    <w:p w:rsidR="00B476AB" w:rsidRDefault="00B476AB" w:rsidP="00B476AB">
      <w:pPr>
        <w:rPr>
          <w:rFonts w:ascii="Calibri" w:hAnsi="Calibri"/>
          <w:b/>
        </w:rPr>
      </w:pPr>
    </w:p>
    <w:p w:rsidR="00B476AB" w:rsidRDefault="00B476AB" w:rsidP="00B476AB">
      <w:pPr>
        <w:rPr>
          <w:rFonts w:ascii="Calibri" w:hAnsi="Calibri"/>
          <w:b/>
        </w:rPr>
      </w:pPr>
    </w:p>
    <w:p w:rsidR="00B476AB" w:rsidRDefault="00B476AB" w:rsidP="00B476AB">
      <w:pPr>
        <w:rPr>
          <w:rFonts w:ascii="Calibri" w:hAnsi="Calibri"/>
          <w:b/>
        </w:rPr>
      </w:pPr>
    </w:p>
    <w:p w:rsidR="00B476AB" w:rsidRPr="00D228BC" w:rsidRDefault="00B476AB" w:rsidP="00B476AB">
      <w:pPr>
        <w:rPr>
          <w:rFonts w:ascii="Calibri" w:hAnsi="Calibri"/>
        </w:rPr>
      </w:pPr>
      <w:r w:rsidRPr="00D228BC">
        <w:rPr>
          <w:rFonts w:ascii="Calibri" w:hAnsi="Calibri"/>
          <w:b/>
        </w:rPr>
        <w:t>Procedure:</w:t>
      </w:r>
      <w:r w:rsidRPr="00D228BC">
        <w:rPr>
          <w:rFonts w:ascii="Calibri" w:hAnsi="Calibri"/>
        </w:rPr>
        <w:t xml:space="preserve">  Knock and introduce yourself and explain why you are there.  </w:t>
      </w:r>
    </w:p>
    <w:p w:rsidR="00B476AB" w:rsidRPr="00D228BC" w:rsidRDefault="00B476AB" w:rsidP="00B476AB">
      <w:pPr>
        <w:rPr>
          <w:rFonts w:ascii="Calibri" w:hAnsi="Calibri"/>
        </w:rPr>
      </w:pPr>
      <w:r w:rsidRPr="00D228BC">
        <w:rPr>
          <w:rFonts w:ascii="Calibri" w:hAnsi="Calibri"/>
        </w:rPr>
        <w:t xml:space="preserve">“My name is _____, I am a volunteer working with our </w:t>
      </w:r>
      <w:r>
        <w:rPr>
          <w:rFonts w:ascii="Calibri" w:hAnsi="Calibri"/>
        </w:rPr>
        <w:t>Infection Control Department to educate you and your visitors on hand hygiene to reduce hospital acquired infections during your stay</w:t>
      </w:r>
      <w:r w:rsidRPr="00D228BC">
        <w:rPr>
          <w:rFonts w:ascii="Calibri" w:hAnsi="Calibri"/>
        </w:rPr>
        <w:t>. This will only take a few minutes. Is this a good time?”</w:t>
      </w:r>
    </w:p>
    <w:p w:rsidR="00B476AB" w:rsidRPr="00D228BC" w:rsidRDefault="00B476AB" w:rsidP="00B476AB">
      <w:pPr>
        <w:rPr>
          <w:rFonts w:ascii="Calibri" w:hAnsi="Calibri"/>
          <w:b/>
        </w:rPr>
      </w:pPr>
      <w:r w:rsidRPr="00D228BC">
        <w:rPr>
          <w:rFonts w:ascii="Calibri" w:hAnsi="Calibri"/>
          <w:b/>
        </w:rPr>
        <w:t>Questions:</w:t>
      </w:r>
    </w:p>
    <w:p w:rsidR="00B476AB" w:rsidRDefault="00B476AB" w:rsidP="00B476AB">
      <w:pPr>
        <w:rPr>
          <w:rFonts w:ascii="Calibri" w:hAnsi="Calibri"/>
        </w:rPr>
      </w:pPr>
      <w:r>
        <w:rPr>
          <w:rFonts w:ascii="Calibri" w:hAnsi="Calibri"/>
        </w:rPr>
        <w:t>Hand the patient the Sani wipes and the hand washing brochure. Explain to them that although hand washing seems to be fairly simple, a lot of people do it wrong. Touch on a few important points about hand washing (ex: how important scrubbing is, that you must fully dry your hands to avoid spreading germs, etc.) &amp; explain the benefits of the Sani wipes (Ex: kill germs with alcohol as well as uses a scrubbing cloth to remove germs and dirt).</w:t>
      </w:r>
    </w:p>
    <w:p w:rsidR="00B476AB" w:rsidRDefault="00B476AB" w:rsidP="00B476AB">
      <w:pPr>
        <w:rPr>
          <w:rFonts w:ascii="Calibri" w:hAnsi="Calibri"/>
        </w:rPr>
      </w:pPr>
      <w:r w:rsidRPr="00D228BC">
        <w:rPr>
          <w:rFonts w:ascii="Calibri" w:hAnsi="Calibri"/>
          <w:b/>
        </w:rPr>
        <w:t>Conclusion:</w:t>
      </w:r>
      <w:r w:rsidRPr="00D228BC">
        <w:rPr>
          <w:rFonts w:ascii="Calibri" w:hAnsi="Calibri"/>
        </w:rPr>
        <w:t xml:space="preserve">  </w:t>
      </w:r>
    </w:p>
    <w:p w:rsidR="00B476AB" w:rsidRPr="00D228BC" w:rsidRDefault="00B476AB" w:rsidP="00B476AB">
      <w:pPr>
        <w:rPr>
          <w:rFonts w:ascii="Calibri" w:hAnsi="Calibri" w:cs="Arial"/>
          <w:sz w:val="22"/>
        </w:rPr>
      </w:pPr>
      <w:r w:rsidRPr="00D228BC">
        <w:rPr>
          <w:rFonts w:ascii="Calibri" w:hAnsi="Calibri"/>
        </w:rPr>
        <w:t xml:space="preserve">“Thank you for </w:t>
      </w:r>
      <w:r>
        <w:rPr>
          <w:rFonts w:ascii="Calibri" w:hAnsi="Calibri"/>
        </w:rPr>
        <w:t xml:space="preserve">taking the time to let me talk about hand hygiene with you. If you have any other questions or would like more Sani-wipes, please let your nurse or </w:t>
      </w:r>
      <w:proofErr w:type="gramStart"/>
      <w:r>
        <w:rPr>
          <w:rFonts w:ascii="Calibri" w:hAnsi="Calibri"/>
        </w:rPr>
        <w:t>doctor know</w:t>
      </w:r>
      <w:proofErr w:type="gramEnd"/>
      <w:r>
        <w:rPr>
          <w:rFonts w:ascii="Calibri" w:hAnsi="Calibri"/>
        </w:rPr>
        <w:t>!</w:t>
      </w:r>
      <w:r w:rsidRPr="00D228BC">
        <w:rPr>
          <w:rFonts w:ascii="Calibri" w:hAnsi="Calibri"/>
        </w:rPr>
        <w:t>”</w:t>
      </w:r>
    </w:p>
    <w:p w:rsidR="00B476AB" w:rsidRPr="00D228BC" w:rsidRDefault="00B476AB" w:rsidP="00B476AB">
      <w:pPr>
        <w:numPr>
          <w:ilvl w:val="0"/>
          <w:numId w:val="5"/>
        </w:numPr>
        <w:tabs>
          <w:tab w:val="left" w:pos="25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Find the room number on your rounding log and note whether or not you made contact with the patient</w:t>
      </w:r>
      <w:r w:rsidRPr="00D228BC">
        <w:rPr>
          <w:rFonts w:ascii="Calibri" w:hAnsi="Calibri" w:cs="Arial"/>
          <w:sz w:val="22"/>
        </w:rPr>
        <w:t xml:space="preserve">  </w:t>
      </w:r>
    </w:p>
    <w:p w:rsidR="00B476AB" w:rsidRPr="00D228BC" w:rsidRDefault="00B476AB" w:rsidP="00B476AB">
      <w:pPr>
        <w:numPr>
          <w:ilvl w:val="0"/>
          <w:numId w:val="5"/>
        </w:numPr>
        <w:tabs>
          <w:tab w:val="left" w:pos="2560"/>
        </w:tabs>
        <w:rPr>
          <w:rFonts w:ascii="Calibri" w:hAnsi="Calibri" w:cs="Arial"/>
          <w:sz w:val="22"/>
        </w:rPr>
      </w:pPr>
      <w:r w:rsidRPr="00D228BC">
        <w:rPr>
          <w:rFonts w:ascii="Calibri" w:hAnsi="Calibri" w:cs="Arial"/>
          <w:sz w:val="22"/>
        </w:rPr>
        <w:t xml:space="preserve">If the patient requests other items, please relay those requests to the patients nurse.  </w:t>
      </w:r>
    </w:p>
    <w:p w:rsidR="00B476AB" w:rsidRDefault="00B476AB" w:rsidP="00B476AB">
      <w:pPr>
        <w:numPr>
          <w:ilvl w:val="0"/>
          <w:numId w:val="5"/>
        </w:numPr>
        <w:tabs>
          <w:tab w:val="left" w:pos="2560"/>
        </w:tabs>
        <w:rPr>
          <w:rFonts w:ascii="Calibri" w:hAnsi="Calibri" w:cs="Arial"/>
          <w:sz w:val="22"/>
        </w:rPr>
      </w:pPr>
      <w:r w:rsidRPr="00D228BC">
        <w:rPr>
          <w:rFonts w:ascii="Calibri" w:hAnsi="Calibri" w:cs="Arial"/>
          <w:sz w:val="22"/>
        </w:rPr>
        <w:t>Observe patient precautions and all infection control practices.</w:t>
      </w:r>
    </w:p>
    <w:p w:rsidR="00B476AB" w:rsidRPr="00E8066A" w:rsidRDefault="00B476AB" w:rsidP="00B476AB">
      <w:pPr>
        <w:numPr>
          <w:ilvl w:val="0"/>
          <w:numId w:val="5"/>
        </w:numPr>
        <w:tabs>
          <w:tab w:val="left" w:pos="2560"/>
        </w:tabs>
        <w:rPr>
          <w:rFonts w:ascii="Calibri" w:hAnsi="Calibri" w:cs="Arial"/>
          <w:sz w:val="22"/>
        </w:rPr>
      </w:pPr>
      <w:r w:rsidRPr="00D228BC">
        <w:rPr>
          <w:rFonts w:ascii="Calibri" w:hAnsi="Calibri" w:cs="Arial"/>
          <w:sz w:val="22"/>
        </w:rPr>
        <w:t xml:space="preserve">Take the admitting report to information desk to place in confidential shredding bin.  </w:t>
      </w:r>
    </w:p>
    <w:p w:rsidR="00B476AB" w:rsidRPr="00D228BC" w:rsidRDefault="00B476AB" w:rsidP="00B476AB">
      <w:pPr>
        <w:numPr>
          <w:ilvl w:val="0"/>
          <w:numId w:val="5"/>
        </w:numPr>
        <w:tabs>
          <w:tab w:val="left" w:pos="2560"/>
        </w:tabs>
        <w:rPr>
          <w:rFonts w:ascii="Calibri" w:hAnsi="Calibri" w:cs="Arial"/>
          <w:sz w:val="22"/>
        </w:rPr>
      </w:pPr>
      <w:r w:rsidRPr="00D228BC">
        <w:rPr>
          <w:rFonts w:ascii="Calibri" w:hAnsi="Calibri" w:cs="Arial"/>
          <w:sz w:val="22"/>
        </w:rPr>
        <w:t xml:space="preserve">Complete the rounding log each day you volunteer.  </w:t>
      </w:r>
      <w:r>
        <w:rPr>
          <w:rFonts w:ascii="Calibri" w:hAnsi="Calibri" w:cs="Arial"/>
          <w:sz w:val="22"/>
        </w:rPr>
        <w:t>30 minutes prior to your shift ending, go back to Infection control to input the information into the designated spreadsheet and sign out.</w:t>
      </w:r>
    </w:p>
    <w:p w:rsidR="00B476AB" w:rsidRDefault="00B476AB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0120B8">
      <w:pPr>
        <w:rPr>
          <w:rFonts w:asciiTheme="minorHAnsi" w:hAnsiTheme="minorHAnsi"/>
          <w:bCs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7A1B26">
        <w:rPr>
          <w:rFonts w:asciiTheme="minorHAnsi" w:hAnsiTheme="minorHAnsi" w:cs="Arial"/>
          <w:b/>
          <w:sz w:val="36"/>
          <w:szCs w:val="36"/>
        </w:rPr>
        <w:lastRenderedPageBreak/>
        <w:t>C</w:t>
      </w:r>
      <w:r w:rsidRPr="007A1B26">
        <w:rPr>
          <w:rFonts w:asciiTheme="minorHAnsi" w:hAnsiTheme="minorHAnsi" w:cs="Arial"/>
          <w:b/>
          <w:sz w:val="36"/>
          <w:szCs w:val="36"/>
        </w:rPr>
        <w:t>lean room validation audits</w:t>
      </w: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A1B26" w:rsidRDefault="007A1B26" w:rsidP="007A1B26">
      <w:pPr>
        <w:jc w:val="center"/>
        <w:rPr>
          <w:rFonts w:asciiTheme="minorHAnsi" w:hAnsiTheme="minorHAnsi" w:cs="Arial"/>
          <w:sz w:val="22"/>
        </w:rPr>
      </w:pPr>
    </w:p>
    <w:p w:rsidR="007A1B26" w:rsidRPr="007A1B26" w:rsidRDefault="007A1B26" w:rsidP="007A1B26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lastRenderedPageBreak/>
        <w:t>Isolation Room/Personal Protective Equipment Room A</w:t>
      </w:r>
      <w:bookmarkStart w:id="0" w:name="_GoBack"/>
      <w:bookmarkEnd w:id="0"/>
      <w:r w:rsidRPr="007A1B26">
        <w:rPr>
          <w:rFonts w:asciiTheme="minorHAnsi" w:hAnsiTheme="minorHAnsi" w:cs="Arial"/>
          <w:b/>
          <w:sz w:val="36"/>
          <w:szCs w:val="36"/>
        </w:rPr>
        <w:t>udits</w:t>
      </w:r>
    </w:p>
    <w:sectPr w:rsidR="007A1B26" w:rsidRPr="007A1B2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6A6"/>
    <w:multiLevelType w:val="hybridMultilevel"/>
    <w:tmpl w:val="8182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273C"/>
    <w:multiLevelType w:val="hybridMultilevel"/>
    <w:tmpl w:val="206E6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5E1ED8"/>
    <w:multiLevelType w:val="hybridMultilevel"/>
    <w:tmpl w:val="055CD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22B80"/>
    <w:multiLevelType w:val="hybridMultilevel"/>
    <w:tmpl w:val="26863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7C144E"/>
    <w:multiLevelType w:val="hybridMultilevel"/>
    <w:tmpl w:val="34261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03519BE"/>
    <w:multiLevelType w:val="hybridMultilevel"/>
    <w:tmpl w:val="961A0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767F0"/>
    <w:multiLevelType w:val="hybridMultilevel"/>
    <w:tmpl w:val="7E109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9"/>
    <w:rsid w:val="00004D20"/>
    <w:rsid w:val="000120B8"/>
    <w:rsid w:val="000B2314"/>
    <w:rsid w:val="000D032E"/>
    <w:rsid w:val="0015452B"/>
    <w:rsid w:val="003013A8"/>
    <w:rsid w:val="0038546A"/>
    <w:rsid w:val="003A7A04"/>
    <w:rsid w:val="003E6299"/>
    <w:rsid w:val="003F18F7"/>
    <w:rsid w:val="0040762F"/>
    <w:rsid w:val="00463CFD"/>
    <w:rsid w:val="00633B89"/>
    <w:rsid w:val="007A1B26"/>
    <w:rsid w:val="007A7526"/>
    <w:rsid w:val="00966BBF"/>
    <w:rsid w:val="009A4DAD"/>
    <w:rsid w:val="009F2CA9"/>
    <w:rsid w:val="00A57759"/>
    <w:rsid w:val="00AB5FB7"/>
    <w:rsid w:val="00AF2E06"/>
    <w:rsid w:val="00AF5C2C"/>
    <w:rsid w:val="00B476AB"/>
    <w:rsid w:val="00B477BB"/>
    <w:rsid w:val="00BB43A3"/>
    <w:rsid w:val="00BD5F4C"/>
    <w:rsid w:val="00BE64B2"/>
    <w:rsid w:val="00C51F28"/>
    <w:rsid w:val="00C537E6"/>
    <w:rsid w:val="00C72E99"/>
    <w:rsid w:val="00C94994"/>
    <w:rsid w:val="00CC13BF"/>
    <w:rsid w:val="00CD607C"/>
    <w:rsid w:val="00CE7A94"/>
    <w:rsid w:val="00D04822"/>
    <w:rsid w:val="00D22CFF"/>
    <w:rsid w:val="00D749DC"/>
    <w:rsid w:val="00D808A8"/>
    <w:rsid w:val="00D93D55"/>
    <w:rsid w:val="00E17459"/>
    <w:rsid w:val="00E46929"/>
    <w:rsid w:val="00ED22D6"/>
    <w:rsid w:val="00F051CE"/>
    <w:rsid w:val="00F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Courier New"/>
      <w:iCs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560"/>
      </w:tabs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2560"/>
      </w:tabs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0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2E0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E06"/>
    <w:rPr>
      <w:rFonts w:ascii="Tahoma" w:hAnsi="Tahoma" w:cs="Tahoma"/>
      <w:iCs/>
      <w:kern w:val="28"/>
      <w:sz w:val="16"/>
      <w:szCs w:val="16"/>
    </w:rPr>
  </w:style>
  <w:style w:type="table" w:styleId="TableGrid">
    <w:name w:val="Table Grid"/>
    <w:basedOn w:val="TableNormal"/>
    <w:rsid w:val="00CE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Courier New"/>
      <w:iCs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560"/>
      </w:tabs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2560"/>
      </w:tabs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0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2E0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E06"/>
    <w:rPr>
      <w:rFonts w:ascii="Tahoma" w:hAnsi="Tahoma" w:cs="Tahoma"/>
      <w:iCs/>
      <w:kern w:val="28"/>
      <w:sz w:val="16"/>
      <w:szCs w:val="16"/>
    </w:rPr>
  </w:style>
  <w:style w:type="table" w:styleId="TableGrid">
    <w:name w:val="Table Grid"/>
    <w:basedOn w:val="TableNormal"/>
    <w:rsid w:val="00CE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st-josep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douglas@st-josep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olunteer@st-josep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lunteer@st-josep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@st-jos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883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SJRHC</Company>
  <LinksUpToDate>false</LinksUpToDate>
  <CharactersWithSpaces>6572</CharactersWithSpaces>
  <SharedDoc>false</SharedDoc>
  <HLinks>
    <vt:vector size="6" baseType="variant">
      <vt:variant>
        <vt:i4>7995415</vt:i4>
      </vt:variant>
      <vt:variant>
        <vt:i4>18</vt:i4>
      </vt:variant>
      <vt:variant>
        <vt:i4>0</vt:i4>
      </vt:variant>
      <vt:variant>
        <vt:i4>5</vt:i4>
      </vt:variant>
      <vt:variant>
        <vt:lpwstr>mailto:pdouglas@st-joseph.org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SJ_USER</dc:creator>
  <cp:lastModifiedBy>William W Shaw</cp:lastModifiedBy>
  <cp:revision>3</cp:revision>
  <cp:lastPrinted>2018-01-03T19:39:00Z</cp:lastPrinted>
  <dcterms:created xsi:type="dcterms:W3CDTF">2019-04-16T20:59:00Z</dcterms:created>
  <dcterms:modified xsi:type="dcterms:W3CDTF">2019-04-16T21:00:00Z</dcterms:modified>
</cp:coreProperties>
</file>